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5E4558" w:rsidRDefault="00DE3ABB" w:rsidP="00F17522">
      <w:pPr>
        <w:pStyle w:val="Default"/>
        <w:rPr>
          <w:sz w:val="22"/>
          <w:szCs w:val="22"/>
        </w:rPr>
      </w:pPr>
    </w:p>
    <w:p w14:paraId="697A229B" w14:textId="77777777" w:rsidR="00DE3ABB" w:rsidRPr="005E4558" w:rsidRDefault="00DE3ABB" w:rsidP="00F17522">
      <w:pPr>
        <w:pStyle w:val="Default"/>
        <w:rPr>
          <w:sz w:val="22"/>
          <w:szCs w:val="22"/>
        </w:rPr>
      </w:pPr>
    </w:p>
    <w:p w14:paraId="0D8E7CC3" w14:textId="77777777" w:rsidR="00DE3ABB" w:rsidRPr="005E4558" w:rsidRDefault="00DE3ABB" w:rsidP="00F17522">
      <w:pPr>
        <w:pStyle w:val="Default"/>
        <w:rPr>
          <w:sz w:val="22"/>
          <w:szCs w:val="22"/>
        </w:rPr>
      </w:pPr>
    </w:p>
    <w:p w14:paraId="683F42A1" w14:textId="65949CA4" w:rsidR="00D40FE5" w:rsidRPr="005E4558" w:rsidRDefault="00D40FE5" w:rsidP="00F17522">
      <w:pPr>
        <w:pStyle w:val="Default"/>
        <w:spacing w:line="360" w:lineRule="auto"/>
        <w:jc w:val="center"/>
        <w:rPr>
          <w:b/>
          <w:bCs/>
          <w:sz w:val="22"/>
          <w:szCs w:val="22"/>
        </w:rPr>
      </w:pPr>
      <w:r w:rsidRPr="005E4558">
        <w:rPr>
          <w:b/>
          <w:bCs/>
          <w:sz w:val="22"/>
          <w:szCs w:val="22"/>
        </w:rPr>
        <w:t>AKCINĖ BENDROVĖ „VIA LIETUVA“</w:t>
      </w:r>
    </w:p>
    <w:p w14:paraId="3068A870" w14:textId="77777777" w:rsidR="00497052" w:rsidRPr="005E4558" w:rsidRDefault="00497052" w:rsidP="00F17522">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5E4558" w14:paraId="5DAEEB62" w14:textId="77777777" w:rsidTr="00BF5AC7">
        <w:tc>
          <w:tcPr>
            <w:tcW w:w="6237" w:type="dxa"/>
          </w:tcPr>
          <w:p w14:paraId="5C05E8BD" w14:textId="77777777" w:rsidR="00497052" w:rsidRPr="005E4558" w:rsidRDefault="00F161E9" w:rsidP="00F1752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5E4558">
              <w:rPr>
                <w:sz w:val="22"/>
                <w:szCs w:val="22"/>
              </w:rPr>
              <w:t>Tiekėjams</w:t>
            </w:r>
          </w:p>
          <w:p w14:paraId="00C6D4C0" w14:textId="27E55763" w:rsidR="001E7FF7" w:rsidRPr="005E4558" w:rsidRDefault="001E7FF7" w:rsidP="00F1752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i/>
                <w:iCs/>
                <w:sz w:val="22"/>
                <w:szCs w:val="22"/>
              </w:rPr>
            </w:pPr>
            <w:r w:rsidRPr="005E4558">
              <w:rPr>
                <w:i/>
                <w:iCs/>
                <w:sz w:val="22"/>
                <w:szCs w:val="22"/>
              </w:rPr>
              <w:t>(CVP IS priemonėmis)</w:t>
            </w:r>
          </w:p>
        </w:tc>
        <w:tc>
          <w:tcPr>
            <w:tcW w:w="3402" w:type="dxa"/>
          </w:tcPr>
          <w:p w14:paraId="38F3FDD5" w14:textId="41BC21C5" w:rsidR="00497052" w:rsidRDefault="00EB0474" w:rsidP="00F1752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5E4558">
              <w:rPr>
                <w:sz w:val="22"/>
                <w:szCs w:val="22"/>
              </w:rPr>
              <w:t xml:space="preserve">                        </w:t>
            </w:r>
            <w:r w:rsidR="00584F35" w:rsidRPr="005E4558">
              <w:rPr>
                <w:sz w:val="22"/>
                <w:szCs w:val="22"/>
              </w:rPr>
              <w:t>202</w:t>
            </w:r>
            <w:r w:rsidR="007D2F0F" w:rsidRPr="005E4558">
              <w:rPr>
                <w:sz w:val="22"/>
                <w:szCs w:val="22"/>
              </w:rPr>
              <w:t>6</w:t>
            </w:r>
            <w:r w:rsidR="00AB1EBD" w:rsidRPr="005E4558">
              <w:rPr>
                <w:sz w:val="22"/>
                <w:szCs w:val="22"/>
              </w:rPr>
              <w:t>-</w:t>
            </w:r>
            <w:r w:rsidR="007D2F0F" w:rsidRPr="005E4558">
              <w:rPr>
                <w:sz w:val="22"/>
                <w:szCs w:val="22"/>
              </w:rPr>
              <w:t>0</w:t>
            </w:r>
            <w:r w:rsidR="00996C4A" w:rsidRPr="005E4558">
              <w:rPr>
                <w:sz w:val="22"/>
                <w:szCs w:val="22"/>
              </w:rPr>
              <w:t>5</w:t>
            </w:r>
            <w:r w:rsidR="00FB153D" w:rsidRPr="005E4558">
              <w:rPr>
                <w:sz w:val="22"/>
                <w:szCs w:val="22"/>
              </w:rPr>
              <w:t>-</w:t>
            </w:r>
            <w:r w:rsidR="00C152EB">
              <w:rPr>
                <w:sz w:val="22"/>
                <w:szCs w:val="22"/>
              </w:rPr>
              <w:t>21,</w:t>
            </w:r>
          </w:p>
          <w:p w14:paraId="66DC8936" w14:textId="7666B44C" w:rsidR="00C152EB" w:rsidRPr="005E4558" w:rsidRDefault="00C152EB" w:rsidP="00F1752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Pr>
                <w:sz w:val="22"/>
                <w:szCs w:val="22"/>
              </w:rPr>
              <w:t xml:space="preserve">                       Nr. 2026-SD-445</w:t>
            </w:r>
          </w:p>
        </w:tc>
        <w:tc>
          <w:tcPr>
            <w:tcW w:w="1696" w:type="dxa"/>
          </w:tcPr>
          <w:p w14:paraId="3588D70D" w14:textId="48722061" w:rsidR="00497052" w:rsidRPr="005E4558" w:rsidRDefault="00497052" w:rsidP="00F1752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5E4558" w:rsidRDefault="00497052" w:rsidP="00F17522">
      <w:pPr>
        <w:pStyle w:val="Default"/>
        <w:spacing w:line="360" w:lineRule="auto"/>
        <w:jc w:val="center"/>
        <w:rPr>
          <w:sz w:val="22"/>
          <w:szCs w:val="22"/>
        </w:rPr>
      </w:pPr>
    </w:p>
    <w:p w14:paraId="082711B2" w14:textId="41804FE5" w:rsidR="00D40FE5" w:rsidRPr="005E4558" w:rsidRDefault="004A0746" w:rsidP="00F17522">
      <w:pPr>
        <w:pStyle w:val="Default"/>
        <w:spacing w:line="240" w:lineRule="auto"/>
        <w:ind w:left="142"/>
        <w:jc w:val="both"/>
        <w:rPr>
          <w:b/>
          <w:bCs/>
          <w:sz w:val="22"/>
          <w:szCs w:val="22"/>
        </w:rPr>
      </w:pPr>
      <w:r w:rsidRPr="005E4558">
        <w:rPr>
          <w:b/>
          <w:bCs/>
          <w:sz w:val="22"/>
          <w:szCs w:val="22"/>
        </w:rPr>
        <w:t xml:space="preserve">DĖL </w:t>
      </w:r>
      <w:r w:rsidR="004F5315" w:rsidRPr="005E4558">
        <w:rPr>
          <w:b/>
          <w:bCs/>
          <w:sz w:val="22"/>
          <w:szCs w:val="22"/>
        </w:rPr>
        <w:t>PIRKIMO DOKUMENTŲ PAAIŠKINIMO / PATIKSLINIMO (</w:t>
      </w:r>
      <w:r w:rsidR="00297E61">
        <w:rPr>
          <w:b/>
          <w:bCs/>
          <w:sz w:val="22"/>
          <w:szCs w:val="22"/>
        </w:rPr>
        <w:t>1</w:t>
      </w:r>
      <w:r w:rsidR="005773AB">
        <w:rPr>
          <w:b/>
          <w:bCs/>
          <w:sz w:val="22"/>
          <w:szCs w:val="22"/>
        </w:rPr>
        <w:t>8</w:t>
      </w:r>
      <w:r w:rsidR="004F5315" w:rsidRPr="005E4558">
        <w:rPr>
          <w:b/>
          <w:bCs/>
          <w:sz w:val="22"/>
          <w:szCs w:val="22"/>
        </w:rPr>
        <w:t>)</w:t>
      </w:r>
    </w:p>
    <w:p w14:paraId="73920697" w14:textId="77777777" w:rsidR="00D40FE5" w:rsidRPr="005E4558" w:rsidRDefault="00D40FE5" w:rsidP="00F17522">
      <w:pPr>
        <w:pStyle w:val="Default"/>
        <w:spacing w:line="360" w:lineRule="auto"/>
        <w:ind w:left="142"/>
        <w:rPr>
          <w:sz w:val="22"/>
          <w:szCs w:val="22"/>
        </w:rPr>
      </w:pPr>
    </w:p>
    <w:p w14:paraId="53FD65FD" w14:textId="3C469576" w:rsidR="004F5315" w:rsidRPr="005E4558" w:rsidRDefault="00464973" w:rsidP="00F17522">
      <w:pPr>
        <w:ind w:left="142" w:firstLine="425"/>
        <w:jc w:val="both"/>
        <w:rPr>
          <w:rFonts w:ascii="Arial" w:hAnsi="Arial" w:cs="Arial"/>
          <w:sz w:val="22"/>
          <w:szCs w:val="22"/>
          <w:lang w:val="lt-LT"/>
        </w:rPr>
      </w:pPr>
      <w:r>
        <w:rPr>
          <w:rFonts w:ascii="Arial" w:hAnsi="Arial" w:cs="Arial"/>
          <w:sz w:val="22"/>
          <w:szCs w:val="22"/>
          <w:lang w:val="lt-LT"/>
        </w:rPr>
        <w:t xml:space="preserve">          </w:t>
      </w:r>
      <w:r w:rsidR="004F5315" w:rsidRPr="005E4558">
        <w:rPr>
          <w:rFonts w:ascii="Arial" w:hAnsi="Arial" w:cs="Arial"/>
          <w:sz w:val="22"/>
          <w:szCs w:val="22"/>
          <w:lang w:val="lt-LT"/>
        </w:rPr>
        <w:t xml:space="preserve">Akcinė bendrovė „Via Lietuva“ gavo </w:t>
      </w:r>
      <w:r w:rsidR="00297E61">
        <w:rPr>
          <w:rFonts w:ascii="Arial" w:hAnsi="Arial" w:cs="Arial"/>
          <w:sz w:val="22"/>
          <w:szCs w:val="22"/>
          <w:lang w:val="lt-LT"/>
        </w:rPr>
        <w:t>t</w:t>
      </w:r>
      <w:r w:rsidR="004F5315" w:rsidRPr="005E4558">
        <w:rPr>
          <w:rFonts w:ascii="Arial" w:hAnsi="Arial" w:cs="Arial"/>
          <w:sz w:val="22"/>
          <w:szCs w:val="22"/>
          <w:lang w:val="lt-LT"/>
        </w:rPr>
        <w:t>iekėjų klausim</w:t>
      </w:r>
      <w:r w:rsidR="00297E61">
        <w:rPr>
          <w:rFonts w:ascii="Arial" w:hAnsi="Arial" w:cs="Arial"/>
          <w:sz w:val="22"/>
          <w:szCs w:val="22"/>
          <w:lang w:val="lt-LT"/>
        </w:rPr>
        <w:t>ų</w:t>
      </w:r>
      <w:r w:rsidR="004F5315" w:rsidRPr="005E4558">
        <w:rPr>
          <w:rFonts w:ascii="Arial" w:hAnsi="Arial" w:cs="Arial"/>
          <w:sz w:val="22"/>
          <w:szCs w:val="22"/>
          <w:lang w:val="lt-LT"/>
        </w:rPr>
        <w:t xml:space="preserve"> dėl viešojo pirkimo </w:t>
      </w:r>
      <w:r w:rsidR="00AB1EBD" w:rsidRPr="005E4558">
        <w:rPr>
          <w:rFonts w:ascii="Arial" w:hAnsi="Arial" w:cs="Arial"/>
          <w:sz w:val="22"/>
          <w:szCs w:val="22"/>
          <w:lang w:val="lt-LT"/>
        </w:rPr>
        <w:t>(</w:t>
      </w:r>
      <w:r w:rsidR="001E7FF7" w:rsidRPr="005E4558">
        <w:rPr>
          <w:rFonts w:ascii="Arial" w:hAnsi="Arial" w:cs="Arial"/>
          <w:sz w:val="22"/>
          <w:szCs w:val="22"/>
          <w:lang w:val="lt-LT"/>
        </w:rPr>
        <w:t>pirkimo ID</w:t>
      </w:r>
      <w:r w:rsidR="00EB0474" w:rsidRPr="005E4558">
        <w:rPr>
          <w:rFonts w:ascii="Arial" w:hAnsi="Arial" w:cs="Arial"/>
          <w:sz w:val="22"/>
          <w:szCs w:val="22"/>
          <w:lang w:val="lt-LT"/>
        </w:rPr>
        <w:t xml:space="preserve"> </w:t>
      </w:r>
      <w:r w:rsidR="001E7FF7" w:rsidRPr="005E4558">
        <w:rPr>
          <w:rFonts w:ascii="Arial" w:hAnsi="Arial" w:cs="Arial"/>
          <w:sz w:val="22"/>
          <w:szCs w:val="22"/>
          <w:lang w:val="lt-LT"/>
        </w:rPr>
        <w:t xml:space="preserve">Centrinėje viešųjų pirkimų informacinėje sistemoje </w:t>
      </w:r>
      <w:r w:rsidR="00F8394D" w:rsidRPr="005E4558">
        <w:rPr>
          <w:rFonts w:ascii="Arial" w:hAnsi="Arial" w:cs="Arial"/>
          <w:sz w:val="22"/>
          <w:szCs w:val="22"/>
          <w:lang w:val="lt-LT"/>
        </w:rPr>
        <w:t>–</w:t>
      </w:r>
      <w:r w:rsidR="001E7FF7" w:rsidRPr="005E4558">
        <w:rPr>
          <w:rFonts w:ascii="Arial" w:hAnsi="Arial" w:cs="Arial"/>
          <w:sz w:val="22"/>
          <w:szCs w:val="22"/>
          <w:lang w:val="lt-LT"/>
        </w:rPr>
        <w:t xml:space="preserve"> </w:t>
      </w:r>
      <w:r w:rsidR="00F8394D" w:rsidRPr="005E4558">
        <w:rPr>
          <w:rFonts w:ascii="Arial" w:hAnsi="Arial" w:cs="Arial"/>
          <w:sz w:val="22"/>
          <w:szCs w:val="22"/>
          <w:lang w:val="lt-LT"/>
        </w:rPr>
        <w:t>7286437</w:t>
      </w:r>
      <w:r w:rsidR="00AB1EBD" w:rsidRPr="005E4558">
        <w:rPr>
          <w:rFonts w:ascii="Arial" w:hAnsi="Arial" w:cs="Arial"/>
          <w:sz w:val="22"/>
          <w:szCs w:val="22"/>
          <w:lang w:val="lt-LT"/>
        </w:rPr>
        <w:t xml:space="preserve">) </w:t>
      </w:r>
      <w:r w:rsidR="004F5315" w:rsidRPr="005E4558">
        <w:rPr>
          <w:rFonts w:ascii="Arial" w:hAnsi="Arial" w:cs="Arial"/>
          <w:sz w:val="22"/>
          <w:szCs w:val="22"/>
          <w:lang w:val="lt-LT"/>
        </w:rPr>
        <w:t>„</w:t>
      </w:r>
      <w:r w:rsidR="005923B7" w:rsidRPr="005E4558">
        <w:rPr>
          <w:rFonts w:ascii="Arial" w:hAnsi="Arial" w:cs="Arial"/>
          <w:b/>
          <w:bCs/>
          <w:sz w:val="22"/>
          <w:szCs w:val="22"/>
          <w:lang w:val="lt-LT"/>
        </w:rPr>
        <w:t xml:space="preserve">Magistralinio kelio A6 Kaunas–Zarasai–Daugpilis, rajoninių kelių Nr. 1508 </w:t>
      </w:r>
      <w:proofErr w:type="spellStart"/>
      <w:r w:rsidR="005923B7" w:rsidRPr="005E4558">
        <w:rPr>
          <w:rFonts w:ascii="Arial" w:hAnsi="Arial" w:cs="Arial"/>
          <w:b/>
          <w:bCs/>
          <w:sz w:val="22"/>
          <w:szCs w:val="22"/>
          <w:lang w:val="lt-LT"/>
        </w:rPr>
        <w:t>Aleksandrinė</w:t>
      </w:r>
      <w:proofErr w:type="spellEnd"/>
      <w:r w:rsidR="005923B7" w:rsidRPr="005E4558">
        <w:rPr>
          <w:rFonts w:ascii="Arial" w:hAnsi="Arial" w:cs="Arial"/>
          <w:b/>
          <w:bCs/>
          <w:sz w:val="22"/>
          <w:szCs w:val="22"/>
          <w:lang w:val="lt-LT"/>
        </w:rPr>
        <w:t>–Šveicarija ir Nr. 1519 Jonava–</w:t>
      </w:r>
      <w:proofErr w:type="spellStart"/>
      <w:r w:rsidR="005923B7" w:rsidRPr="005E4558">
        <w:rPr>
          <w:rFonts w:ascii="Arial" w:hAnsi="Arial" w:cs="Arial"/>
          <w:b/>
          <w:bCs/>
          <w:sz w:val="22"/>
          <w:szCs w:val="22"/>
          <w:lang w:val="lt-LT"/>
        </w:rPr>
        <w:t>Meškoniai</w:t>
      </w:r>
      <w:proofErr w:type="spellEnd"/>
      <w:r w:rsidR="005923B7" w:rsidRPr="005E4558">
        <w:rPr>
          <w:rFonts w:ascii="Arial" w:hAnsi="Arial" w:cs="Arial"/>
          <w:b/>
          <w:bCs/>
          <w:sz w:val="22"/>
          <w:szCs w:val="22"/>
          <w:lang w:val="lt-LT"/>
        </w:rPr>
        <w:t xml:space="preserve"> rekonstravimas ir Jonavos pietrytinio aplinkkelio statyba (II etapas)</w:t>
      </w:r>
      <w:r w:rsidR="004F5315" w:rsidRPr="005E4558">
        <w:rPr>
          <w:rFonts w:ascii="Arial" w:hAnsi="Arial" w:cs="Arial"/>
          <w:sz w:val="22"/>
          <w:szCs w:val="22"/>
          <w:lang w:val="lt-LT"/>
        </w:rPr>
        <w:t>“ dokumentų.</w:t>
      </w:r>
    </w:p>
    <w:p w14:paraId="3B3E783C" w14:textId="679882FF" w:rsidR="004F5315" w:rsidRDefault="00464973" w:rsidP="00F17522">
      <w:pPr>
        <w:ind w:firstLine="567"/>
        <w:jc w:val="both"/>
        <w:rPr>
          <w:rFonts w:ascii="Arial" w:hAnsi="Arial" w:cs="Arial"/>
          <w:sz w:val="22"/>
          <w:szCs w:val="22"/>
          <w:lang w:val="lt-LT"/>
        </w:rPr>
      </w:pPr>
      <w:r>
        <w:rPr>
          <w:rFonts w:ascii="Arial" w:hAnsi="Arial" w:cs="Arial"/>
          <w:sz w:val="22"/>
          <w:szCs w:val="22"/>
          <w:lang w:val="lt-LT"/>
        </w:rPr>
        <w:t xml:space="preserve">          </w:t>
      </w:r>
      <w:r w:rsidR="004F5315" w:rsidRPr="005E4558">
        <w:rPr>
          <w:rFonts w:ascii="Arial" w:hAnsi="Arial" w:cs="Arial"/>
          <w:sz w:val="22"/>
          <w:szCs w:val="22"/>
          <w:lang w:val="lt-LT"/>
        </w:rPr>
        <w:t xml:space="preserve">Perkančioji organizacija teikia </w:t>
      </w:r>
      <w:r w:rsidR="00297E61">
        <w:rPr>
          <w:rFonts w:ascii="Arial" w:hAnsi="Arial" w:cs="Arial"/>
          <w:sz w:val="22"/>
          <w:szCs w:val="22"/>
          <w:lang w:val="lt-LT"/>
        </w:rPr>
        <w:t>tiekėjų</w:t>
      </w:r>
      <w:r w:rsidR="004F5315" w:rsidRPr="005E4558">
        <w:rPr>
          <w:rFonts w:ascii="Arial" w:hAnsi="Arial" w:cs="Arial"/>
          <w:sz w:val="22"/>
          <w:szCs w:val="22"/>
          <w:lang w:val="lt-LT"/>
        </w:rPr>
        <w:t xml:space="preserve"> klausimus</w:t>
      </w:r>
      <w:r w:rsidR="001E7FF7" w:rsidRPr="005E4558">
        <w:rPr>
          <w:rFonts w:ascii="Arial" w:hAnsi="Arial" w:cs="Arial"/>
          <w:sz w:val="22"/>
          <w:szCs w:val="22"/>
          <w:lang w:val="lt-LT"/>
        </w:rPr>
        <w:t xml:space="preserve"> </w:t>
      </w:r>
      <w:r w:rsidR="004F5315" w:rsidRPr="005E4558">
        <w:rPr>
          <w:rFonts w:ascii="Arial" w:hAnsi="Arial" w:cs="Arial"/>
          <w:sz w:val="22"/>
          <w:szCs w:val="22"/>
          <w:lang w:val="lt-LT"/>
        </w:rPr>
        <w:t>ir atsakymus į juos:</w:t>
      </w:r>
    </w:p>
    <w:p w14:paraId="6859ADEA" w14:textId="77777777" w:rsidR="00E82E6E" w:rsidRPr="005E4558" w:rsidRDefault="00E82E6E" w:rsidP="00F17522">
      <w:pPr>
        <w:ind w:firstLine="567"/>
        <w:jc w:val="both"/>
        <w:rPr>
          <w:rFonts w:ascii="Arial" w:hAnsi="Arial" w:cs="Arial"/>
          <w:sz w:val="22"/>
          <w:szCs w:val="22"/>
          <w:lang w:val="lt-LT"/>
        </w:rPr>
      </w:pPr>
    </w:p>
    <w:p w14:paraId="5D7934BE" w14:textId="339EBD05" w:rsidR="00E82E6E" w:rsidRPr="00E82E6E" w:rsidRDefault="00297E61" w:rsidP="00297E61">
      <w:pPr>
        <w:jc w:val="both"/>
        <w:rPr>
          <w:rFonts w:ascii="Arial" w:hAnsi="Arial" w:cs="Arial"/>
          <w:sz w:val="22"/>
          <w:szCs w:val="22"/>
          <w:lang w:val="lt-LT"/>
        </w:rPr>
      </w:pPr>
      <w:r>
        <w:rPr>
          <w:rFonts w:ascii="Arial" w:hAnsi="Arial" w:cs="Arial"/>
          <w:b/>
          <w:bCs/>
          <w:sz w:val="22"/>
          <w:szCs w:val="22"/>
          <w:lang w:val="lt-LT"/>
        </w:rPr>
        <w:t xml:space="preserve">                   </w:t>
      </w:r>
      <w:r w:rsidR="00464973">
        <w:rPr>
          <w:rFonts w:ascii="Arial" w:hAnsi="Arial" w:cs="Arial"/>
          <w:b/>
          <w:bCs/>
          <w:sz w:val="22"/>
          <w:szCs w:val="22"/>
          <w:lang w:val="lt-LT"/>
        </w:rPr>
        <w:t xml:space="preserve">1 </w:t>
      </w:r>
      <w:r>
        <w:rPr>
          <w:rFonts w:ascii="Arial" w:hAnsi="Arial" w:cs="Arial"/>
          <w:b/>
          <w:bCs/>
          <w:sz w:val="22"/>
          <w:szCs w:val="22"/>
          <w:lang w:val="lt-LT"/>
        </w:rPr>
        <w:t>k</w:t>
      </w:r>
      <w:r w:rsidR="00E82E6E" w:rsidRPr="00E82E6E">
        <w:rPr>
          <w:rFonts w:ascii="Arial" w:hAnsi="Arial" w:cs="Arial"/>
          <w:b/>
          <w:bCs/>
          <w:sz w:val="22"/>
          <w:szCs w:val="22"/>
          <w:lang w:val="lt-LT"/>
        </w:rPr>
        <w:t>lausimas.</w:t>
      </w:r>
      <w:r w:rsidR="00E82E6E" w:rsidRPr="00E82E6E">
        <w:rPr>
          <w:rFonts w:ascii="Arial" w:hAnsi="Arial" w:cs="Arial"/>
          <w:sz w:val="22"/>
          <w:szCs w:val="22"/>
          <w:lang w:val="lt-LT"/>
        </w:rPr>
        <w:t>  Konstrukcijų dalis. Automobilių tunelis 32,151 km</w:t>
      </w:r>
      <w:r>
        <w:rPr>
          <w:rFonts w:ascii="Arial" w:hAnsi="Arial" w:cs="Arial"/>
          <w:sz w:val="22"/>
          <w:szCs w:val="22"/>
          <w:lang w:val="lt-LT"/>
        </w:rPr>
        <w:t>.</w:t>
      </w:r>
      <w:r w:rsidR="00E82E6E" w:rsidRPr="00E82E6E">
        <w:rPr>
          <w:rFonts w:ascii="Arial" w:hAnsi="Arial" w:cs="Arial"/>
          <w:sz w:val="22"/>
          <w:szCs w:val="22"/>
          <w:lang w:val="lt-LT"/>
        </w:rPr>
        <w:t> </w:t>
      </w:r>
      <w:r>
        <w:rPr>
          <w:rFonts w:ascii="Arial" w:hAnsi="Arial" w:cs="Arial"/>
          <w:sz w:val="22"/>
          <w:szCs w:val="22"/>
          <w:lang w:val="lt-LT"/>
        </w:rPr>
        <w:t xml:space="preserve"> </w:t>
      </w:r>
      <w:r w:rsidR="00E82E6E" w:rsidRPr="00E82E6E">
        <w:rPr>
          <w:rFonts w:ascii="Arial" w:hAnsi="Arial" w:cs="Arial"/>
          <w:sz w:val="22"/>
          <w:szCs w:val="22"/>
          <w:lang w:val="lt-LT"/>
        </w:rPr>
        <w:t>Prašome patikslinti, ar reikia padengti betonuojamo tunelio ( TUSEG-2 dalį), kuri užpilama gruntu, betoninį</w:t>
      </w:r>
      <w:r>
        <w:rPr>
          <w:rFonts w:ascii="Arial" w:hAnsi="Arial" w:cs="Arial"/>
          <w:sz w:val="22"/>
          <w:szCs w:val="22"/>
          <w:lang w:val="lt-LT"/>
        </w:rPr>
        <w:t xml:space="preserve"> </w:t>
      </w:r>
      <w:r w:rsidR="00E82E6E" w:rsidRPr="00E82E6E">
        <w:rPr>
          <w:rFonts w:ascii="Arial" w:hAnsi="Arial" w:cs="Arial"/>
          <w:sz w:val="22"/>
          <w:szCs w:val="22"/>
          <w:lang w:val="lt-LT"/>
        </w:rPr>
        <w:t>paviršių </w:t>
      </w:r>
      <w:proofErr w:type="spellStart"/>
      <w:r w:rsidR="00E82E6E" w:rsidRPr="00E82E6E">
        <w:rPr>
          <w:rFonts w:ascii="Arial" w:hAnsi="Arial" w:cs="Arial"/>
          <w:sz w:val="22"/>
          <w:szCs w:val="22"/>
          <w:lang w:val="lt-LT"/>
        </w:rPr>
        <w:t>teptines</w:t>
      </w:r>
      <w:proofErr w:type="spellEnd"/>
      <w:r w:rsidR="00E82E6E" w:rsidRPr="00E82E6E">
        <w:rPr>
          <w:rFonts w:ascii="Arial" w:hAnsi="Arial" w:cs="Arial"/>
          <w:sz w:val="22"/>
          <w:szCs w:val="22"/>
          <w:lang w:val="lt-LT"/>
        </w:rPr>
        <w:t> hidroizoliacijos sluoksniu. Jeigu taip, prašome papildyti DKŽ. </w:t>
      </w:r>
    </w:p>
    <w:p w14:paraId="0DE94C72" w14:textId="5C7043C4" w:rsidR="00E82E6E" w:rsidRDefault="00297E61" w:rsidP="00297E61">
      <w:pPr>
        <w:ind w:firstLine="567"/>
        <w:jc w:val="both"/>
        <w:rPr>
          <w:rFonts w:ascii="Arial" w:hAnsi="Arial" w:cs="Arial"/>
          <w:sz w:val="22"/>
          <w:szCs w:val="22"/>
          <w:lang w:val="lt-LT"/>
        </w:rPr>
      </w:pPr>
      <w:r>
        <w:rPr>
          <w:rFonts w:ascii="Arial" w:hAnsi="Arial" w:cs="Arial"/>
          <w:b/>
          <w:bCs/>
          <w:sz w:val="22"/>
          <w:szCs w:val="22"/>
          <w:lang w:val="lt-LT"/>
        </w:rPr>
        <w:t xml:space="preserve">          </w:t>
      </w:r>
      <w:r w:rsidR="00E82E6E" w:rsidRPr="00E82E6E">
        <w:rPr>
          <w:rFonts w:ascii="Arial" w:hAnsi="Arial" w:cs="Arial"/>
          <w:b/>
          <w:bCs/>
          <w:sz w:val="22"/>
          <w:szCs w:val="22"/>
          <w:lang w:val="lt-LT"/>
        </w:rPr>
        <w:t>Atsakymas. </w:t>
      </w:r>
      <w:proofErr w:type="spellStart"/>
      <w:r w:rsidR="00E82E6E" w:rsidRPr="00E82E6E">
        <w:rPr>
          <w:rFonts w:ascii="Arial" w:hAnsi="Arial" w:cs="Arial"/>
          <w:sz w:val="22"/>
          <w:szCs w:val="22"/>
          <w:lang w:val="lt-LT"/>
        </w:rPr>
        <w:t>Teptinė</w:t>
      </w:r>
      <w:proofErr w:type="spellEnd"/>
      <w:r w:rsidR="00E82E6E" w:rsidRPr="00E82E6E">
        <w:rPr>
          <w:rFonts w:ascii="Arial" w:hAnsi="Arial" w:cs="Arial"/>
          <w:sz w:val="22"/>
          <w:szCs w:val="22"/>
          <w:lang w:val="lt-LT"/>
        </w:rPr>
        <w:t> hidroizoliacija neįrengiama</w:t>
      </w:r>
      <w:r w:rsidR="00247BEA">
        <w:rPr>
          <w:rFonts w:ascii="Arial" w:hAnsi="Arial" w:cs="Arial"/>
          <w:sz w:val="22"/>
          <w:szCs w:val="22"/>
          <w:lang w:val="lt-LT"/>
        </w:rPr>
        <w:t>.</w:t>
      </w:r>
      <w:r w:rsidR="00E82E6E" w:rsidRPr="00E82E6E">
        <w:rPr>
          <w:rFonts w:ascii="Arial" w:hAnsi="Arial" w:cs="Arial"/>
          <w:sz w:val="22"/>
          <w:szCs w:val="22"/>
          <w:lang w:val="lt-LT"/>
        </w:rPr>
        <w:t> </w:t>
      </w:r>
    </w:p>
    <w:p w14:paraId="51D186B5" w14:textId="77777777" w:rsidR="00E82E6E" w:rsidRPr="00E82E6E" w:rsidRDefault="00E82E6E" w:rsidP="00E82E6E">
      <w:pPr>
        <w:ind w:firstLine="567"/>
        <w:jc w:val="both"/>
        <w:rPr>
          <w:rFonts w:ascii="Arial" w:hAnsi="Arial" w:cs="Arial"/>
          <w:sz w:val="22"/>
          <w:szCs w:val="22"/>
          <w:lang w:val="lt-LT"/>
        </w:rPr>
      </w:pPr>
    </w:p>
    <w:p w14:paraId="4A2668B6" w14:textId="018A36F8" w:rsidR="00E82E6E" w:rsidRPr="00E82E6E" w:rsidRDefault="00297E61" w:rsidP="00297E61">
      <w:pPr>
        <w:jc w:val="both"/>
        <w:rPr>
          <w:rFonts w:ascii="Arial" w:hAnsi="Arial" w:cs="Arial"/>
          <w:sz w:val="22"/>
          <w:szCs w:val="22"/>
          <w:lang w:val="lt-LT"/>
        </w:rPr>
      </w:pPr>
      <w:r>
        <w:rPr>
          <w:rFonts w:ascii="Arial" w:hAnsi="Arial" w:cs="Arial"/>
          <w:b/>
          <w:bCs/>
          <w:sz w:val="22"/>
          <w:szCs w:val="22"/>
          <w:lang w:val="lt-LT"/>
        </w:rPr>
        <w:t xml:space="preserve">                   2 k</w:t>
      </w:r>
      <w:r w:rsidR="00E82E6E" w:rsidRPr="00E82E6E">
        <w:rPr>
          <w:rFonts w:ascii="Arial" w:hAnsi="Arial" w:cs="Arial"/>
          <w:b/>
          <w:bCs/>
          <w:sz w:val="22"/>
          <w:szCs w:val="22"/>
          <w:lang w:val="lt-LT"/>
        </w:rPr>
        <w:t>lausimas. Dėl 2026 05 11 gautų atsakymų į klausimus: </w:t>
      </w:r>
      <w:r w:rsidR="00E82E6E" w:rsidRPr="00E82E6E">
        <w:rPr>
          <w:rFonts w:ascii="Arial" w:hAnsi="Arial" w:cs="Arial"/>
          <w:sz w:val="22"/>
          <w:szCs w:val="22"/>
          <w:lang w:val="lt-LT"/>
        </w:rPr>
        <w:t> </w:t>
      </w:r>
    </w:p>
    <w:p w14:paraId="3E8BE9E8" w14:textId="50FA1682" w:rsidR="00E82E6E" w:rsidRPr="00E82E6E" w:rsidRDefault="00297E61" w:rsidP="00E82E6E">
      <w:pPr>
        <w:ind w:firstLine="567"/>
        <w:jc w:val="both"/>
        <w:rPr>
          <w:rFonts w:ascii="Arial" w:hAnsi="Arial" w:cs="Arial"/>
          <w:sz w:val="22"/>
          <w:szCs w:val="22"/>
          <w:lang w:val="lt-LT"/>
        </w:rPr>
      </w:pPr>
      <w:r>
        <w:rPr>
          <w:rFonts w:ascii="Arial" w:hAnsi="Arial" w:cs="Arial"/>
          <w:sz w:val="22"/>
          <w:szCs w:val="22"/>
          <w:lang w:val="lt-LT"/>
        </w:rPr>
        <w:t xml:space="preserve">    </w:t>
      </w:r>
      <w:r w:rsidR="00D1447D">
        <w:rPr>
          <w:rFonts w:ascii="Arial" w:hAnsi="Arial" w:cs="Arial"/>
          <w:sz w:val="22"/>
          <w:szCs w:val="22"/>
          <w:lang w:val="lt-LT"/>
        </w:rPr>
        <w:t xml:space="preserve">     </w:t>
      </w:r>
      <w:r w:rsidR="00E82E6E" w:rsidRPr="00E82E6E">
        <w:rPr>
          <w:rFonts w:ascii="Arial" w:hAnsi="Arial" w:cs="Arial"/>
          <w:sz w:val="22"/>
          <w:szCs w:val="22"/>
          <w:lang w:val="lt-LT"/>
        </w:rPr>
        <w:t>Atkreipiame dėmesį, kad atsakymai į 7 ir 8 klausimus iš esmės prieštarauja vienas kitam: atsakyme į 7 klausimą teigiama, kad "Pateikti failai nesuteiks pilnų redagavimo teisių ir nėra skirti keisti ar papildyti projekto sprendinius" , tačiau atsakyme į 8 klausimą yra prieštaraujanti nuostata " </w:t>
      </w:r>
      <w:proofErr w:type="spellStart"/>
      <w:r w:rsidR="00E82E6E" w:rsidRPr="00E82E6E">
        <w:rPr>
          <w:rFonts w:ascii="Arial" w:hAnsi="Arial" w:cs="Arial"/>
          <w:sz w:val="22"/>
          <w:szCs w:val="22"/>
          <w:lang w:val="lt-LT"/>
        </w:rPr>
        <w:t>As-built</w:t>
      </w:r>
      <w:proofErr w:type="spellEnd"/>
      <w:r w:rsidR="00E82E6E" w:rsidRPr="00E82E6E">
        <w:rPr>
          <w:rFonts w:ascii="Arial" w:hAnsi="Arial" w:cs="Arial"/>
          <w:sz w:val="22"/>
          <w:szCs w:val="22"/>
          <w:lang w:val="lt-LT"/>
        </w:rPr>
        <w:t>“ informacija rengiama redaguojant motininius BIM modelių failus". </w:t>
      </w:r>
    </w:p>
    <w:p w14:paraId="18993051" w14:textId="7D45A47F" w:rsidR="00E82E6E" w:rsidRPr="00E82E6E" w:rsidRDefault="00D1447D" w:rsidP="00E82E6E">
      <w:pPr>
        <w:ind w:firstLine="567"/>
        <w:jc w:val="both"/>
        <w:rPr>
          <w:rFonts w:ascii="Arial" w:hAnsi="Arial" w:cs="Arial"/>
          <w:sz w:val="22"/>
          <w:szCs w:val="22"/>
          <w:lang w:val="lt-LT"/>
        </w:rPr>
      </w:pPr>
      <w:r>
        <w:rPr>
          <w:rFonts w:ascii="Arial" w:hAnsi="Arial" w:cs="Arial"/>
          <w:sz w:val="22"/>
          <w:szCs w:val="22"/>
          <w:lang w:val="lt-LT"/>
        </w:rPr>
        <w:t xml:space="preserve">        </w:t>
      </w:r>
      <w:r w:rsidR="00E82E6E" w:rsidRPr="00E82E6E">
        <w:rPr>
          <w:rFonts w:ascii="Arial" w:hAnsi="Arial" w:cs="Arial"/>
          <w:sz w:val="22"/>
          <w:szCs w:val="22"/>
          <w:lang w:val="lt-LT"/>
        </w:rPr>
        <w:t>a) Kokiu būdu rangovui bus suteikti redaguojami motininiai BIM modelių failai, leidžiantys papildyti juos visa </w:t>
      </w:r>
      <w:proofErr w:type="spellStart"/>
      <w:r w:rsidR="00E82E6E" w:rsidRPr="00E82E6E">
        <w:rPr>
          <w:rFonts w:ascii="Arial" w:hAnsi="Arial" w:cs="Arial"/>
          <w:sz w:val="22"/>
          <w:szCs w:val="22"/>
          <w:lang w:val="lt-LT"/>
        </w:rPr>
        <w:t>As-built</w:t>
      </w:r>
      <w:proofErr w:type="spellEnd"/>
      <w:r w:rsidR="00E82E6E" w:rsidRPr="00E82E6E">
        <w:rPr>
          <w:rFonts w:ascii="Arial" w:hAnsi="Arial" w:cs="Arial"/>
          <w:sz w:val="22"/>
          <w:szCs w:val="22"/>
          <w:lang w:val="lt-LT"/>
        </w:rPr>
        <w:t> stadijoje reikalinga informacija? </w:t>
      </w:r>
    </w:p>
    <w:p w14:paraId="47DF4E65" w14:textId="6BC63F95" w:rsidR="00E82E6E" w:rsidRPr="00E82E6E" w:rsidRDefault="00D1447D" w:rsidP="00E82E6E">
      <w:pPr>
        <w:ind w:firstLine="567"/>
        <w:jc w:val="both"/>
        <w:rPr>
          <w:rFonts w:ascii="Arial" w:hAnsi="Arial" w:cs="Arial"/>
          <w:sz w:val="22"/>
          <w:szCs w:val="22"/>
          <w:lang w:val="lt-LT"/>
        </w:rPr>
      </w:pPr>
      <w:r>
        <w:rPr>
          <w:rFonts w:ascii="Arial" w:hAnsi="Arial" w:cs="Arial"/>
          <w:sz w:val="22"/>
          <w:szCs w:val="22"/>
          <w:lang w:val="lt-LT"/>
        </w:rPr>
        <w:t xml:space="preserve">      </w:t>
      </w:r>
      <w:r w:rsidR="00464973">
        <w:rPr>
          <w:rFonts w:ascii="Arial" w:hAnsi="Arial" w:cs="Arial"/>
          <w:sz w:val="22"/>
          <w:szCs w:val="22"/>
          <w:lang w:val="lt-LT"/>
        </w:rPr>
        <w:t xml:space="preserve"> </w:t>
      </w:r>
      <w:r>
        <w:rPr>
          <w:rFonts w:ascii="Arial" w:hAnsi="Arial" w:cs="Arial"/>
          <w:sz w:val="22"/>
          <w:szCs w:val="22"/>
          <w:lang w:val="lt-LT"/>
        </w:rPr>
        <w:t xml:space="preserve"> </w:t>
      </w:r>
      <w:r w:rsidR="00E82E6E" w:rsidRPr="00E82E6E">
        <w:rPr>
          <w:rFonts w:ascii="Arial" w:hAnsi="Arial" w:cs="Arial"/>
          <w:sz w:val="22"/>
          <w:szCs w:val="22"/>
          <w:lang w:val="lt-LT"/>
        </w:rPr>
        <w:t>b) Kokia apimtimi ir kokiomis sąlygomis rangovui bus suteiktos redagavimo teisės šiems motininiams failams? </w:t>
      </w:r>
    </w:p>
    <w:p w14:paraId="5CCF50A8" w14:textId="2DC5F557" w:rsidR="00E82E6E" w:rsidRPr="00E82E6E" w:rsidRDefault="00D1447D" w:rsidP="00E82E6E">
      <w:pPr>
        <w:ind w:firstLine="567"/>
        <w:jc w:val="both"/>
        <w:rPr>
          <w:rFonts w:ascii="Arial" w:hAnsi="Arial" w:cs="Arial"/>
          <w:sz w:val="22"/>
          <w:szCs w:val="22"/>
          <w:lang w:val="lt-LT"/>
        </w:rPr>
      </w:pPr>
      <w:r>
        <w:rPr>
          <w:rFonts w:ascii="Arial" w:hAnsi="Arial" w:cs="Arial"/>
          <w:b/>
          <w:bCs/>
          <w:sz w:val="22"/>
          <w:szCs w:val="22"/>
          <w:lang w:val="lt-LT"/>
        </w:rPr>
        <w:t xml:space="preserve">     </w:t>
      </w:r>
      <w:r w:rsidR="00464973">
        <w:rPr>
          <w:rFonts w:ascii="Arial" w:hAnsi="Arial" w:cs="Arial"/>
          <w:b/>
          <w:bCs/>
          <w:sz w:val="22"/>
          <w:szCs w:val="22"/>
          <w:lang w:val="lt-LT"/>
        </w:rPr>
        <w:t xml:space="preserve">  </w:t>
      </w:r>
      <w:r>
        <w:rPr>
          <w:rFonts w:ascii="Arial" w:hAnsi="Arial" w:cs="Arial"/>
          <w:b/>
          <w:bCs/>
          <w:sz w:val="22"/>
          <w:szCs w:val="22"/>
          <w:lang w:val="lt-LT"/>
        </w:rPr>
        <w:t xml:space="preserve"> </w:t>
      </w:r>
      <w:r w:rsidR="00E82E6E" w:rsidRPr="00E82E6E">
        <w:rPr>
          <w:rFonts w:ascii="Arial" w:hAnsi="Arial" w:cs="Arial"/>
          <w:b/>
          <w:bCs/>
          <w:sz w:val="22"/>
          <w:szCs w:val="22"/>
          <w:lang w:val="lt-LT"/>
        </w:rPr>
        <w:t>Atsakymas. </w:t>
      </w:r>
      <w:r w:rsidR="00E82E6E" w:rsidRPr="00E82E6E">
        <w:rPr>
          <w:rFonts w:ascii="Arial" w:hAnsi="Arial" w:cs="Arial"/>
          <w:sz w:val="22"/>
          <w:szCs w:val="22"/>
          <w:lang w:val="lt-LT"/>
        </w:rPr>
        <w:t xml:space="preserve">Užsakovas pateiks </w:t>
      </w:r>
      <w:r>
        <w:rPr>
          <w:rFonts w:ascii="Arial" w:hAnsi="Arial" w:cs="Arial"/>
          <w:sz w:val="22"/>
          <w:szCs w:val="22"/>
          <w:lang w:val="lt-LT"/>
        </w:rPr>
        <w:t>Rangovui</w:t>
      </w:r>
      <w:r w:rsidR="00E82E6E" w:rsidRPr="00E82E6E">
        <w:rPr>
          <w:rFonts w:ascii="Arial" w:hAnsi="Arial" w:cs="Arial"/>
          <w:sz w:val="22"/>
          <w:szCs w:val="22"/>
          <w:lang w:val="lt-LT"/>
        </w:rPr>
        <w:t xml:space="preserve"> projekto failus gimtaisiais formatais (.</w:t>
      </w:r>
      <w:proofErr w:type="spellStart"/>
      <w:r w:rsidR="00E82E6E" w:rsidRPr="00E82E6E">
        <w:rPr>
          <w:rFonts w:ascii="Arial" w:hAnsi="Arial" w:cs="Arial"/>
          <w:sz w:val="22"/>
          <w:szCs w:val="22"/>
          <w:lang w:val="lt-LT"/>
        </w:rPr>
        <w:t>dwg</w:t>
      </w:r>
      <w:proofErr w:type="spellEnd"/>
      <w:r w:rsidR="00E82E6E" w:rsidRPr="00E82E6E">
        <w:rPr>
          <w:rFonts w:ascii="Arial" w:hAnsi="Arial" w:cs="Arial"/>
          <w:sz w:val="22"/>
          <w:szCs w:val="22"/>
          <w:lang w:val="lt-LT"/>
        </w:rPr>
        <w:t>, .</w:t>
      </w:r>
      <w:proofErr w:type="spellStart"/>
      <w:r w:rsidR="00E82E6E" w:rsidRPr="00E82E6E">
        <w:rPr>
          <w:rFonts w:ascii="Arial" w:hAnsi="Arial" w:cs="Arial"/>
          <w:sz w:val="22"/>
          <w:szCs w:val="22"/>
          <w:lang w:val="lt-LT"/>
        </w:rPr>
        <w:t>rvt</w:t>
      </w:r>
      <w:proofErr w:type="spellEnd"/>
      <w:r w:rsidR="00E82E6E" w:rsidRPr="00E82E6E">
        <w:rPr>
          <w:rFonts w:ascii="Arial" w:hAnsi="Arial" w:cs="Arial"/>
          <w:sz w:val="22"/>
          <w:szCs w:val="22"/>
          <w:lang w:val="lt-LT"/>
        </w:rPr>
        <w:t>). Rangovas turės galimybę redaguoti ir papildyti pateiktus gimtuosius failus, įtraukiant reikalingą informaciją. </w:t>
      </w:r>
    </w:p>
    <w:p w14:paraId="18562050" w14:textId="29863D9E" w:rsidR="00E82E6E" w:rsidRDefault="00584754" w:rsidP="00E82E6E">
      <w:pPr>
        <w:ind w:firstLine="567"/>
        <w:jc w:val="both"/>
        <w:rPr>
          <w:rFonts w:ascii="Arial" w:hAnsi="Arial" w:cs="Arial"/>
          <w:sz w:val="22"/>
          <w:szCs w:val="22"/>
          <w:lang w:val="lt-LT"/>
        </w:rPr>
      </w:pPr>
      <w:r>
        <w:rPr>
          <w:rFonts w:ascii="Arial" w:hAnsi="Arial" w:cs="Arial"/>
          <w:sz w:val="22"/>
          <w:szCs w:val="22"/>
          <w:lang w:val="lt-LT"/>
        </w:rPr>
        <w:t xml:space="preserve">       </w:t>
      </w:r>
      <w:r w:rsidR="00464973">
        <w:rPr>
          <w:rFonts w:ascii="Arial" w:hAnsi="Arial" w:cs="Arial"/>
          <w:sz w:val="22"/>
          <w:szCs w:val="22"/>
          <w:lang w:val="lt-LT"/>
        </w:rPr>
        <w:t xml:space="preserve"> </w:t>
      </w:r>
      <w:r>
        <w:rPr>
          <w:rFonts w:ascii="Arial" w:hAnsi="Arial" w:cs="Arial"/>
          <w:sz w:val="22"/>
          <w:szCs w:val="22"/>
          <w:lang w:val="lt-LT"/>
        </w:rPr>
        <w:t xml:space="preserve"> </w:t>
      </w:r>
      <w:r w:rsidR="00464973">
        <w:rPr>
          <w:rFonts w:ascii="Arial" w:hAnsi="Arial" w:cs="Arial"/>
          <w:sz w:val="22"/>
          <w:szCs w:val="22"/>
          <w:lang w:val="lt-LT"/>
        </w:rPr>
        <w:t>2025 m. gegužės 11 d. rašte</w:t>
      </w:r>
      <w:r w:rsidR="00E82E6E" w:rsidRPr="00E82E6E">
        <w:rPr>
          <w:rFonts w:ascii="Arial" w:hAnsi="Arial" w:cs="Arial"/>
          <w:sz w:val="22"/>
          <w:szCs w:val="22"/>
          <w:lang w:val="lt-LT"/>
        </w:rPr>
        <w:t xml:space="preserve"> pateiktus atsakymus</w:t>
      </w:r>
      <w:r w:rsidR="00464973">
        <w:rPr>
          <w:rFonts w:ascii="Arial" w:hAnsi="Arial" w:cs="Arial"/>
          <w:sz w:val="22"/>
          <w:szCs w:val="22"/>
          <w:lang w:val="lt-LT"/>
        </w:rPr>
        <w:t xml:space="preserve"> į 7 ir 8 klausimus</w:t>
      </w:r>
      <w:r w:rsidR="00E82E6E" w:rsidRPr="00E82E6E">
        <w:rPr>
          <w:rFonts w:ascii="Arial" w:hAnsi="Arial" w:cs="Arial"/>
          <w:sz w:val="22"/>
          <w:szCs w:val="22"/>
          <w:lang w:val="lt-LT"/>
        </w:rPr>
        <w:t xml:space="preserve"> laikyti negaliojančiais. </w:t>
      </w:r>
    </w:p>
    <w:p w14:paraId="33BE21E8" w14:textId="77777777" w:rsidR="00247BEA" w:rsidRPr="00247BEA" w:rsidRDefault="00247BEA" w:rsidP="00E82E6E">
      <w:pPr>
        <w:ind w:firstLine="567"/>
        <w:jc w:val="both"/>
        <w:rPr>
          <w:rFonts w:ascii="Arial" w:hAnsi="Arial" w:cs="Arial"/>
          <w:sz w:val="22"/>
          <w:szCs w:val="22"/>
          <w:lang w:val="lt-LT"/>
        </w:rPr>
      </w:pPr>
    </w:p>
    <w:p w14:paraId="1837FC6E" w14:textId="24915BFD" w:rsidR="00247BEA" w:rsidRPr="00247BEA" w:rsidRDefault="00247BEA" w:rsidP="00247BEA">
      <w:pPr>
        <w:pStyle w:val="FootnoteText"/>
        <w:jc w:val="both"/>
        <w:rPr>
          <w:rFonts w:ascii="Arial" w:hAnsi="Arial" w:cs="Arial"/>
          <w:sz w:val="22"/>
          <w:szCs w:val="22"/>
          <w:lang w:val="lt-LT"/>
        </w:rPr>
      </w:pPr>
      <w:r w:rsidRPr="00247BEA">
        <w:rPr>
          <w:rFonts w:ascii="Arial" w:hAnsi="Arial" w:cs="Arial"/>
          <w:sz w:val="22"/>
          <w:szCs w:val="22"/>
          <w:lang w:val="lt-LT"/>
        </w:rPr>
        <w:t xml:space="preserve">                  Siekiant išvengti turinio interpretacijų, tiekėjų klausimai cituojami tiksliai taip, kaip buvo pateikti CVP IS priemonėmis (tekstas neredaguotas).</w:t>
      </w:r>
    </w:p>
    <w:p w14:paraId="36DBB3DF" w14:textId="574A4282" w:rsidR="00247BEA" w:rsidRPr="00247BEA" w:rsidRDefault="00247BEA" w:rsidP="00247BEA">
      <w:pPr>
        <w:pStyle w:val="FootnoteText"/>
        <w:jc w:val="both"/>
        <w:rPr>
          <w:rFonts w:ascii="Arial" w:hAnsi="Arial" w:cs="Arial"/>
          <w:sz w:val="22"/>
          <w:szCs w:val="22"/>
          <w:lang w:val="lt-LT"/>
        </w:rPr>
      </w:pPr>
      <w:r w:rsidRPr="00247BEA">
        <w:rPr>
          <w:rFonts w:ascii="Arial" w:hAnsi="Arial" w:cs="Arial"/>
          <w:sz w:val="22"/>
          <w:szCs w:val="22"/>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p w14:paraId="28491F06" w14:textId="77777777" w:rsidR="00247BEA" w:rsidRPr="00E82E6E" w:rsidRDefault="00247BEA" w:rsidP="00E82E6E">
      <w:pPr>
        <w:ind w:firstLine="567"/>
        <w:jc w:val="both"/>
        <w:rPr>
          <w:rFonts w:ascii="Arial" w:hAnsi="Arial" w:cs="Arial"/>
          <w:sz w:val="22"/>
          <w:szCs w:val="22"/>
          <w:lang w:val="lt-LT"/>
        </w:rPr>
      </w:pPr>
    </w:p>
    <w:p w14:paraId="045C6C6D" w14:textId="34029F41" w:rsidR="009D0728" w:rsidRDefault="00D1447D" w:rsidP="00F17522">
      <w:pPr>
        <w:ind w:firstLine="567"/>
        <w:jc w:val="both"/>
        <w:rPr>
          <w:rFonts w:ascii="Arial" w:hAnsi="Arial" w:cs="Arial"/>
          <w:sz w:val="22"/>
          <w:szCs w:val="22"/>
          <w:lang w:val="lt-LT"/>
        </w:rPr>
      </w:pPr>
      <w:r>
        <w:rPr>
          <w:rFonts w:ascii="Arial" w:hAnsi="Arial" w:cs="Arial"/>
          <w:sz w:val="22"/>
          <w:szCs w:val="22"/>
          <w:lang w:val="lt-LT"/>
        </w:rPr>
        <w:t xml:space="preserve">        </w:t>
      </w:r>
      <w:r w:rsidR="009D0728">
        <w:rPr>
          <w:rFonts w:ascii="Arial" w:hAnsi="Arial" w:cs="Arial"/>
          <w:sz w:val="22"/>
          <w:szCs w:val="22"/>
          <w:lang w:val="lt-LT"/>
        </w:rPr>
        <w:t xml:space="preserve">PRIDEDAMA. Atnaujintas </w:t>
      </w:r>
      <w:r w:rsidR="00584754">
        <w:rPr>
          <w:rFonts w:ascii="Arial" w:hAnsi="Arial" w:cs="Arial"/>
          <w:sz w:val="22"/>
          <w:szCs w:val="22"/>
          <w:lang w:val="lt-LT"/>
        </w:rPr>
        <w:t>Specialiųjų pirkimo sąlygų priedas Nr. 17</w:t>
      </w:r>
      <w:r w:rsidR="009D0728">
        <w:rPr>
          <w:rFonts w:ascii="Arial" w:hAnsi="Arial" w:cs="Arial"/>
          <w:sz w:val="22"/>
          <w:szCs w:val="22"/>
          <w:lang w:val="lt-LT"/>
        </w:rPr>
        <w:t xml:space="preserve">, 1 </w:t>
      </w:r>
      <w:proofErr w:type="spellStart"/>
      <w:r w:rsidR="00584754" w:rsidRPr="00584754">
        <w:rPr>
          <w:rFonts w:ascii="Arial" w:hAnsi="Arial" w:cs="Arial"/>
          <w:i/>
          <w:iCs/>
          <w:sz w:val="22"/>
          <w:szCs w:val="22"/>
          <w:lang w:val="lt-LT"/>
        </w:rPr>
        <w:t>excel</w:t>
      </w:r>
      <w:proofErr w:type="spellEnd"/>
      <w:r w:rsidR="00584754" w:rsidRPr="00584754">
        <w:rPr>
          <w:rFonts w:ascii="Arial" w:hAnsi="Arial" w:cs="Arial"/>
          <w:i/>
          <w:iCs/>
          <w:sz w:val="22"/>
          <w:szCs w:val="22"/>
          <w:lang w:val="lt-LT"/>
        </w:rPr>
        <w:t xml:space="preserve"> </w:t>
      </w:r>
      <w:r w:rsidR="00584754">
        <w:rPr>
          <w:rFonts w:ascii="Arial" w:hAnsi="Arial" w:cs="Arial"/>
          <w:sz w:val="22"/>
          <w:szCs w:val="22"/>
          <w:lang w:val="lt-LT"/>
        </w:rPr>
        <w:t>formato failas</w:t>
      </w:r>
      <w:r w:rsidR="009D0728">
        <w:rPr>
          <w:rFonts w:ascii="Arial" w:hAnsi="Arial" w:cs="Arial"/>
          <w:sz w:val="22"/>
          <w:szCs w:val="22"/>
          <w:lang w:val="lt-LT"/>
        </w:rPr>
        <w:t>.</w:t>
      </w:r>
    </w:p>
    <w:p w14:paraId="045AB4DF" w14:textId="77777777" w:rsidR="00FA4E5A" w:rsidRDefault="00FA4E5A" w:rsidP="00F17522">
      <w:pPr>
        <w:ind w:firstLine="567"/>
        <w:jc w:val="both"/>
        <w:rPr>
          <w:rFonts w:ascii="Arial" w:hAnsi="Arial" w:cs="Arial"/>
          <w:sz w:val="22"/>
          <w:szCs w:val="22"/>
          <w:lang w:val="lt-LT"/>
        </w:rPr>
      </w:pPr>
    </w:p>
    <w:p w14:paraId="3C0C155A" w14:textId="77777777" w:rsidR="00FA4E5A" w:rsidRDefault="00FA4E5A" w:rsidP="00FA4E5A">
      <w:pPr>
        <w:pStyle w:val="Default"/>
        <w:spacing w:line="276" w:lineRule="auto"/>
        <w:ind w:firstLine="720"/>
        <w:jc w:val="both"/>
        <w:rPr>
          <w:sz w:val="22"/>
          <w:szCs w:val="22"/>
        </w:rPr>
      </w:pPr>
    </w:p>
    <w:p w14:paraId="369BF4EA" w14:textId="11914881" w:rsidR="00FA4E5A" w:rsidRDefault="00247BEA" w:rsidP="00FA4E5A">
      <w:pPr>
        <w:pStyle w:val="Default"/>
        <w:spacing w:line="276" w:lineRule="auto"/>
        <w:ind w:firstLine="720"/>
        <w:jc w:val="both"/>
        <w:rPr>
          <w:sz w:val="22"/>
          <w:szCs w:val="22"/>
        </w:rPr>
      </w:pPr>
      <w:r>
        <w:rPr>
          <w:sz w:val="22"/>
          <w:szCs w:val="22"/>
        </w:rPr>
        <w:t xml:space="preserve">    </w:t>
      </w:r>
      <w:r w:rsidR="00FA4E5A">
        <w:rPr>
          <w:sz w:val="22"/>
          <w:szCs w:val="22"/>
        </w:rPr>
        <w:t xml:space="preserve">Projektų grupės </w:t>
      </w:r>
    </w:p>
    <w:p w14:paraId="180F78F8" w14:textId="6A48622F" w:rsidR="00FA4E5A" w:rsidRDefault="00247BEA" w:rsidP="00FA4E5A">
      <w:pPr>
        <w:pStyle w:val="Default"/>
        <w:spacing w:line="276" w:lineRule="auto"/>
        <w:ind w:firstLine="720"/>
        <w:jc w:val="both"/>
        <w:rPr>
          <w:sz w:val="22"/>
          <w:szCs w:val="22"/>
        </w:rPr>
      </w:pPr>
      <w:r>
        <w:rPr>
          <w:sz w:val="22"/>
          <w:szCs w:val="22"/>
        </w:rPr>
        <w:t xml:space="preserve">    </w:t>
      </w:r>
      <w:r w:rsidR="00FA4E5A">
        <w:rPr>
          <w:sz w:val="22"/>
          <w:szCs w:val="22"/>
        </w:rPr>
        <w:t>Strateginių projektų skyriaus vadovas                                                         Vaidrius Andrikonis</w:t>
      </w:r>
    </w:p>
    <w:p w14:paraId="748F9BA6" w14:textId="77777777" w:rsidR="00FA4E5A" w:rsidRDefault="00FA4E5A" w:rsidP="00FA4E5A">
      <w:pPr>
        <w:pStyle w:val="Default"/>
        <w:spacing w:line="276" w:lineRule="auto"/>
        <w:ind w:firstLine="720"/>
        <w:jc w:val="both"/>
        <w:rPr>
          <w:sz w:val="22"/>
          <w:szCs w:val="22"/>
        </w:rPr>
      </w:pPr>
    </w:p>
    <w:p w14:paraId="7FF45826" w14:textId="403919B0" w:rsidR="00FA4E5A" w:rsidRPr="005E4558" w:rsidRDefault="00247BEA" w:rsidP="00247BEA">
      <w:pPr>
        <w:pStyle w:val="Default"/>
        <w:spacing w:line="276" w:lineRule="auto"/>
        <w:ind w:firstLine="720"/>
        <w:jc w:val="both"/>
        <w:rPr>
          <w:sz w:val="22"/>
          <w:szCs w:val="22"/>
        </w:rPr>
      </w:pPr>
      <w:r>
        <w:rPr>
          <w:sz w:val="22"/>
          <w:szCs w:val="22"/>
        </w:rPr>
        <w:t xml:space="preserve">   </w:t>
      </w:r>
      <w:r w:rsidR="00FA4E5A">
        <w:rPr>
          <w:sz w:val="22"/>
          <w:szCs w:val="22"/>
        </w:rPr>
        <w:t>Antanas Narbutas, antanas.narbutas@vialietuva.lt</w:t>
      </w:r>
    </w:p>
    <w:sectPr w:rsidR="00FA4E5A" w:rsidRPr="005E4558"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769C3" w14:textId="77777777" w:rsidR="009755E2" w:rsidRDefault="009755E2">
      <w:r>
        <w:separator/>
      </w:r>
    </w:p>
  </w:endnote>
  <w:endnote w:type="continuationSeparator" w:id="0">
    <w:p w14:paraId="66B4DAB5" w14:textId="77777777" w:rsidR="009755E2" w:rsidRDefault="0097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CB4D8" w14:textId="77777777" w:rsidR="009755E2" w:rsidRDefault="009755E2">
      <w:r>
        <w:separator/>
      </w:r>
    </w:p>
  </w:footnote>
  <w:footnote w:type="continuationSeparator" w:id="0">
    <w:p w14:paraId="1D5E6C5B" w14:textId="77777777" w:rsidR="009755E2" w:rsidRDefault="00975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4" w15:restartNumberingAfterBreak="0">
    <w:nsid w:val="1F792877"/>
    <w:multiLevelType w:val="multilevel"/>
    <w:tmpl w:val="49FA7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F10A93"/>
    <w:multiLevelType w:val="hybridMultilevel"/>
    <w:tmpl w:val="C568D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5455AF"/>
    <w:multiLevelType w:val="hybridMultilevel"/>
    <w:tmpl w:val="A5A66952"/>
    <w:lvl w:ilvl="0" w:tplc="799A92EA">
      <w:start w:val="1"/>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7"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8" w15:restartNumberingAfterBreak="0">
    <w:nsid w:val="43F315FE"/>
    <w:multiLevelType w:val="hybridMultilevel"/>
    <w:tmpl w:val="75FE15BA"/>
    <w:lvl w:ilvl="0" w:tplc="E6BC6EF2">
      <w:start w:val="1"/>
      <w:numFmt w:val="decimal"/>
      <w:lvlText w:val="%1."/>
      <w:lvlJc w:val="left"/>
      <w:pPr>
        <w:ind w:left="720" w:hanging="360"/>
      </w:pPr>
      <w:rPr>
        <w:rFonts w:hint="default"/>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3A27F68"/>
    <w:multiLevelType w:val="multilevel"/>
    <w:tmpl w:val="1038A3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4"/>
  </w:num>
  <w:num w:numId="3" w16cid:durableId="819350345">
    <w:abstractNumId w:val="12"/>
  </w:num>
  <w:num w:numId="4" w16cid:durableId="605118950">
    <w:abstractNumId w:val="9"/>
  </w:num>
  <w:num w:numId="5" w16cid:durableId="913584666">
    <w:abstractNumId w:val="7"/>
  </w:num>
  <w:num w:numId="6" w16cid:durableId="1928490244">
    <w:abstractNumId w:val="3"/>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2"/>
  </w:num>
  <w:num w:numId="9" w16cid:durableId="1048991245">
    <w:abstractNumId w:val="13"/>
  </w:num>
  <w:num w:numId="10" w16cid:durableId="1358772431">
    <w:abstractNumId w:val="0"/>
  </w:num>
  <w:num w:numId="11" w16cid:durableId="1857697180">
    <w:abstractNumId w:val="8"/>
  </w:num>
  <w:num w:numId="12" w16cid:durableId="90201126">
    <w:abstractNumId w:val="5"/>
  </w:num>
  <w:num w:numId="13" w16cid:durableId="636105423">
    <w:abstractNumId w:val="4"/>
  </w:num>
  <w:num w:numId="14" w16cid:durableId="455372049">
    <w:abstractNumId w:val="11"/>
  </w:num>
  <w:num w:numId="15" w16cid:durableId="21270381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11248"/>
    <w:rsid w:val="00012862"/>
    <w:rsid w:val="00036769"/>
    <w:rsid w:val="0003760E"/>
    <w:rsid w:val="00042E51"/>
    <w:rsid w:val="00044E63"/>
    <w:rsid w:val="00047162"/>
    <w:rsid w:val="0005616B"/>
    <w:rsid w:val="00067866"/>
    <w:rsid w:val="000707D3"/>
    <w:rsid w:val="00073D14"/>
    <w:rsid w:val="00075E35"/>
    <w:rsid w:val="000769E1"/>
    <w:rsid w:val="000803AC"/>
    <w:rsid w:val="00081308"/>
    <w:rsid w:val="000828FB"/>
    <w:rsid w:val="00084B70"/>
    <w:rsid w:val="000877D6"/>
    <w:rsid w:val="000A232A"/>
    <w:rsid w:val="000A5184"/>
    <w:rsid w:val="000A75CE"/>
    <w:rsid w:val="000B5704"/>
    <w:rsid w:val="000B5F99"/>
    <w:rsid w:val="000C3AB8"/>
    <w:rsid w:val="000C6CF8"/>
    <w:rsid w:val="000C75BF"/>
    <w:rsid w:val="000D22DB"/>
    <w:rsid w:val="000D2EC0"/>
    <w:rsid w:val="000D6BEA"/>
    <w:rsid w:val="000D7E74"/>
    <w:rsid w:val="000E6F63"/>
    <w:rsid w:val="000F5326"/>
    <w:rsid w:val="000F5F48"/>
    <w:rsid w:val="0010660B"/>
    <w:rsid w:val="001200BE"/>
    <w:rsid w:val="00122987"/>
    <w:rsid w:val="00133BC6"/>
    <w:rsid w:val="00142221"/>
    <w:rsid w:val="00144C6E"/>
    <w:rsid w:val="00144E29"/>
    <w:rsid w:val="00154419"/>
    <w:rsid w:val="00164338"/>
    <w:rsid w:val="00177B8F"/>
    <w:rsid w:val="00183018"/>
    <w:rsid w:val="0018341E"/>
    <w:rsid w:val="00184B9A"/>
    <w:rsid w:val="001906AE"/>
    <w:rsid w:val="00192D24"/>
    <w:rsid w:val="001A22E0"/>
    <w:rsid w:val="001A5122"/>
    <w:rsid w:val="001B394E"/>
    <w:rsid w:val="001C0744"/>
    <w:rsid w:val="001C3BA3"/>
    <w:rsid w:val="001D0F28"/>
    <w:rsid w:val="001D2F2F"/>
    <w:rsid w:val="001D3232"/>
    <w:rsid w:val="001D474B"/>
    <w:rsid w:val="001D518D"/>
    <w:rsid w:val="001D6A7E"/>
    <w:rsid w:val="001E3629"/>
    <w:rsid w:val="001E7FF7"/>
    <w:rsid w:val="001F4992"/>
    <w:rsid w:val="00200ED5"/>
    <w:rsid w:val="00204A80"/>
    <w:rsid w:val="002128C7"/>
    <w:rsid w:val="002145C8"/>
    <w:rsid w:val="00215C51"/>
    <w:rsid w:val="00216854"/>
    <w:rsid w:val="002170F3"/>
    <w:rsid w:val="002208A7"/>
    <w:rsid w:val="002273DA"/>
    <w:rsid w:val="002321D5"/>
    <w:rsid w:val="002329F0"/>
    <w:rsid w:val="002333A5"/>
    <w:rsid w:val="00237E01"/>
    <w:rsid w:val="00241613"/>
    <w:rsid w:val="00247BEA"/>
    <w:rsid w:val="00254B37"/>
    <w:rsid w:val="0025607B"/>
    <w:rsid w:val="002600B7"/>
    <w:rsid w:val="00263735"/>
    <w:rsid w:val="00263B95"/>
    <w:rsid w:val="00264D41"/>
    <w:rsid w:val="00264EC5"/>
    <w:rsid w:val="00273FB4"/>
    <w:rsid w:val="00280633"/>
    <w:rsid w:val="002837B5"/>
    <w:rsid w:val="00296E15"/>
    <w:rsid w:val="00297E61"/>
    <w:rsid w:val="002A3D3F"/>
    <w:rsid w:val="002A530D"/>
    <w:rsid w:val="002A5847"/>
    <w:rsid w:val="002A697D"/>
    <w:rsid w:val="002B1558"/>
    <w:rsid w:val="002B20C1"/>
    <w:rsid w:val="002B77B7"/>
    <w:rsid w:val="002C5C31"/>
    <w:rsid w:val="002D7903"/>
    <w:rsid w:val="002E10E5"/>
    <w:rsid w:val="002E2467"/>
    <w:rsid w:val="002E65B5"/>
    <w:rsid w:val="003017C7"/>
    <w:rsid w:val="003017E8"/>
    <w:rsid w:val="003047DA"/>
    <w:rsid w:val="00307AFD"/>
    <w:rsid w:val="0031031F"/>
    <w:rsid w:val="00313B0D"/>
    <w:rsid w:val="00313C36"/>
    <w:rsid w:val="003150DF"/>
    <w:rsid w:val="00321F2A"/>
    <w:rsid w:val="00324E87"/>
    <w:rsid w:val="0032547D"/>
    <w:rsid w:val="003301F3"/>
    <w:rsid w:val="003410C7"/>
    <w:rsid w:val="0034229E"/>
    <w:rsid w:val="0034750B"/>
    <w:rsid w:val="003505F0"/>
    <w:rsid w:val="003576E6"/>
    <w:rsid w:val="00357F71"/>
    <w:rsid w:val="00360FA3"/>
    <w:rsid w:val="00364EC1"/>
    <w:rsid w:val="00366FBB"/>
    <w:rsid w:val="00367AB2"/>
    <w:rsid w:val="003708A1"/>
    <w:rsid w:val="0037519D"/>
    <w:rsid w:val="003850F6"/>
    <w:rsid w:val="003937B2"/>
    <w:rsid w:val="00393FDF"/>
    <w:rsid w:val="00397F52"/>
    <w:rsid w:val="003A0129"/>
    <w:rsid w:val="003B4274"/>
    <w:rsid w:val="003B58DA"/>
    <w:rsid w:val="003C2025"/>
    <w:rsid w:val="003C2402"/>
    <w:rsid w:val="003C6DD0"/>
    <w:rsid w:val="003D67BA"/>
    <w:rsid w:val="003E1CA5"/>
    <w:rsid w:val="003F1701"/>
    <w:rsid w:val="003F3631"/>
    <w:rsid w:val="004009AC"/>
    <w:rsid w:val="00401A39"/>
    <w:rsid w:val="00411370"/>
    <w:rsid w:val="00426A91"/>
    <w:rsid w:val="004331FD"/>
    <w:rsid w:val="00433DFD"/>
    <w:rsid w:val="0043432C"/>
    <w:rsid w:val="00436CA5"/>
    <w:rsid w:val="00436D3F"/>
    <w:rsid w:val="00444709"/>
    <w:rsid w:val="00446F39"/>
    <w:rsid w:val="00450558"/>
    <w:rsid w:val="00451D26"/>
    <w:rsid w:val="00455A51"/>
    <w:rsid w:val="0046135C"/>
    <w:rsid w:val="00464973"/>
    <w:rsid w:val="00466436"/>
    <w:rsid w:val="00466517"/>
    <w:rsid w:val="00471091"/>
    <w:rsid w:val="0047232C"/>
    <w:rsid w:val="0047483B"/>
    <w:rsid w:val="00474FC7"/>
    <w:rsid w:val="00480B91"/>
    <w:rsid w:val="00486423"/>
    <w:rsid w:val="00486A1F"/>
    <w:rsid w:val="0048707A"/>
    <w:rsid w:val="00490A00"/>
    <w:rsid w:val="004944D2"/>
    <w:rsid w:val="00497052"/>
    <w:rsid w:val="004A0746"/>
    <w:rsid w:val="004B2B66"/>
    <w:rsid w:val="004B5169"/>
    <w:rsid w:val="004C4D9D"/>
    <w:rsid w:val="004D674D"/>
    <w:rsid w:val="004E773D"/>
    <w:rsid w:val="004F040B"/>
    <w:rsid w:val="004F11B2"/>
    <w:rsid w:val="004F5315"/>
    <w:rsid w:val="004F661E"/>
    <w:rsid w:val="00500B68"/>
    <w:rsid w:val="005011CE"/>
    <w:rsid w:val="005044B3"/>
    <w:rsid w:val="0051666C"/>
    <w:rsid w:val="00520DFF"/>
    <w:rsid w:val="00523EEC"/>
    <w:rsid w:val="005250D5"/>
    <w:rsid w:val="00526294"/>
    <w:rsid w:val="00532C74"/>
    <w:rsid w:val="005360E1"/>
    <w:rsid w:val="005417ED"/>
    <w:rsid w:val="00554B38"/>
    <w:rsid w:val="00575109"/>
    <w:rsid w:val="00575CDE"/>
    <w:rsid w:val="005773AB"/>
    <w:rsid w:val="00584754"/>
    <w:rsid w:val="00584F35"/>
    <w:rsid w:val="005923B7"/>
    <w:rsid w:val="00594547"/>
    <w:rsid w:val="005A1F10"/>
    <w:rsid w:val="005A6D8B"/>
    <w:rsid w:val="005A728A"/>
    <w:rsid w:val="005B1258"/>
    <w:rsid w:val="005B6549"/>
    <w:rsid w:val="005C6EBD"/>
    <w:rsid w:val="005D0DC5"/>
    <w:rsid w:val="005D10DB"/>
    <w:rsid w:val="005D450F"/>
    <w:rsid w:val="005E4558"/>
    <w:rsid w:val="005E4D8F"/>
    <w:rsid w:val="005F03AD"/>
    <w:rsid w:val="005F40DB"/>
    <w:rsid w:val="005F412D"/>
    <w:rsid w:val="005F689C"/>
    <w:rsid w:val="00607769"/>
    <w:rsid w:val="00610D35"/>
    <w:rsid w:val="00620A96"/>
    <w:rsid w:val="00626C3F"/>
    <w:rsid w:val="0062765D"/>
    <w:rsid w:val="00640992"/>
    <w:rsid w:val="0064161F"/>
    <w:rsid w:val="00643984"/>
    <w:rsid w:val="00646062"/>
    <w:rsid w:val="00647833"/>
    <w:rsid w:val="0065772F"/>
    <w:rsid w:val="00663213"/>
    <w:rsid w:val="0067081F"/>
    <w:rsid w:val="006719D6"/>
    <w:rsid w:val="00674FC9"/>
    <w:rsid w:val="0067571E"/>
    <w:rsid w:val="0068619F"/>
    <w:rsid w:val="00694392"/>
    <w:rsid w:val="00695EB8"/>
    <w:rsid w:val="0069665E"/>
    <w:rsid w:val="006A07C3"/>
    <w:rsid w:val="006B0379"/>
    <w:rsid w:val="006B3935"/>
    <w:rsid w:val="006B4412"/>
    <w:rsid w:val="006C0F25"/>
    <w:rsid w:val="006C1680"/>
    <w:rsid w:val="006D54D2"/>
    <w:rsid w:val="006E0976"/>
    <w:rsid w:val="006F3E5C"/>
    <w:rsid w:val="00720DE6"/>
    <w:rsid w:val="007218B6"/>
    <w:rsid w:val="00721C41"/>
    <w:rsid w:val="007273DE"/>
    <w:rsid w:val="00731320"/>
    <w:rsid w:val="007314BE"/>
    <w:rsid w:val="00731D97"/>
    <w:rsid w:val="007378DC"/>
    <w:rsid w:val="00741ADA"/>
    <w:rsid w:val="0075667D"/>
    <w:rsid w:val="00757FE9"/>
    <w:rsid w:val="00774663"/>
    <w:rsid w:val="00783590"/>
    <w:rsid w:val="0079001B"/>
    <w:rsid w:val="00794768"/>
    <w:rsid w:val="007A3FF8"/>
    <w:rsid w:val="007A4073"/>
    <w:rsid w:val="007A5FD2"/>
    <w:rsid w:val="007B2C9F"/>
    <w:rsid w:val="007B6F84"/>
    <w:rsid w:val="007B6FF3"/>
    <w:rsid w:val="007C1BAC"/>
    <w:rsid w:val="007D2F0F"/>
    <w:rsid w:val="007D5720"/>
    <w:rsid w:val="007D6A05"/>
    <w:rsid w:val="007E0817"/>
    <w:rsid w:val="007E3CD5"/>
    <w:rsid w:val="007F1362"/>
    <w:rsid w:val="007F326B"/>
    <w:rsid w:val="007F49FE"/>
    <w:rsid w:val="008022BB"/>
    <w:rsid w:val="00825FDC"/>
    <w:rsid w:val="00831273"/>
    <w:rsid w:val="008322B7"/>
    <w:rsid w:val="00837873"/>
    <w:rsid w:val="00837BC4"/>
    <w:rsid w:val="00850319"/>
    <w:rsid w:val="00850CD6"/>
    <w:rsid w:val="00866153"/>
    <w:rsid w:val="008673D9"/>
    <w:rsid w:val="008718B8"/>
    <w:rsid w:val="008735ED"/>
    <w:rsid w:val="0087386E"/>
    <w:rsid w:val="00884922"/>
    <w:rsid w:val="00890116"/>
    <w:rsid w:val="00891812"/>
    <w:rsid w:val="008B11DE"/>
    <w:rsid w:val="008B63D7"/>
    <w:rsid w:val="008C163E"/>
    <w:rsid w:val="008C325B"/>
    <w:rsid w:val="008D1F0B"/>
    <w:rsid w:val="008D5B55"/>
    <w:rsid w:val="008D758F"/>
    <w:rsid w:val="008E59BF"/>
    <w:rsid w:val="008E5D72"/>
    <w:rsid w:val="008F205C"/>
    <w:rsid w:val="00910385"/>
    <w:rsid w:val="00924086"/>
    <w:rsid w:val="00926824"/>
    <w:rsid w:val="00926998"/>
    <w:rsid w:val="009330DF"/>
    <w:rsid w:val="0093328F"/>
    <w:rsid w:val="00940517"/>
    <w:rsid w:val="00940CE1"/>
    <w:rsid w:val="00942D5F"/>
    <w:rsid w:val="00942ED2"/>
    <w:rsid w:val="0094411F"/>
    <w:rsid w:val="00956B3E"/>
    <w:rsid w:val="009575AB"/>
    <w:rsid w:val="009755E2"/>
    <w:rsid w:val="00976B15"/>
    <w:rsid w:val="00980F14"/>
    <w:rsid w:val="0098289F"/>
    <w:rsid w:val="00986E34"/>
    <w:rsid w:val="00996A37"/>
    <w:rsid w:val="00996C4A"/>
    <w:rsid w:val="00997DE7"/>
    <w:rsid w:val="009A228A"/>
    <w:rsid w:val="009B39CB"/>
    <w:rsid w:val="009C3B50"/>
    <w:rsid w:val="009C4EF5"/>
    <w:rsid w:val="009C6586"/>
    <w:rsid w:val="009D0728"/>
    <w:rsid w:val="009D6E91"/>
    <w:rsid w:val="009E50EF"/>
    <w:rsid w:val="009E6537"/>
    <w:rsid w:val="009E7A32"/>
    <w:rsid w:val="009F0151"/>
    <w:rsid w:val="00A0037A"/>
    <w:rsid w:val="00A23EF7"/>
    <w:rsid w:val="00A32516"/>
    <w:rsid w:val="00A43345"/>
    <w:rsid w:val="00A46C90"/>
    <w:rsid w:val="00A64316"/>
    <w:rsid w:val="00A64BD2"/>
    <w:rsid w:val="00A759B3"/>
    <w:rsid w:val="00A814B0"/>
    <w:rsid w:val="00A83772"/>
    <w:rsid w:val="00A90816"/>
    <w:rsid w:val="00A91A5F"/>
    <w:rsid w:val="00A932B1"/>
    <w:rsid w:val="00A97A7C"/>
    <w:rsid w:val="00AA0E2C"/>
    <w:rsid w:val="00AB1EBD"/>
    <w:rsid w:val="00AE29D5"/>
    <w:rsid w:val="00AE54BE"/>
    <w:rsid w:val="00AF2788"/>
    <w:rsid w:val="00AF400A"/>
    <w:rsid w:val="00B00285"/>
    <w:rsid w:val="00B248C6"/>
    <w:rsid w:val="00B44199"/>
    <w:rsid w:val="00B507F2"/>
    <w:rsid w:val="00B51BF6"/>
    <w:rsid w:val="00B65041"/>
    <w:rsid w:val="00B66C77"/>
    <w:rsid w:val="00B672CF"/>
    <w:rsid w:val="00B72CDC"/>
    <w:rsid w:val="00B75CEE"/>
    <w:rsid w:val="00B76653"/>
    <w:rsid w:val="00B81081"/>
    <w:rsid w:val="00B84769"/>
    <w:rsid w:val="00B936F2"/>
    <w:rsid w:val="00BA32C4"/>
    <w:rsid w:val="00BB55B9"/>
    <w:rsid w:val="00BC3853"/>
    <w:rsid w:val="00BC6A5B"/>
    <w:rsid w:val="00BD210A"/>
    <w:rsid w:val="00BD2814"/>
    <w:rsid w:val="00BE2BC1"/>
    <w:rsid w:val="00BE3D84"/>
    <w:rsid w:val="00BE5975"/>
    <w:rsid w:val="00BF35B4"/>
    <w:rsid w:val="00BF5AC7"/>
    <w:rsid w:val="00BF60FE"/>
    <w:rsid w:val="00C049CF"/>
    <w:rsid w:val="00C06EC8"/>
    <w:rsid w:val="00C12975"/>
    <w:rsid w:val="00C152EB"/>
    <w:rsid w:val="00C169AA"/>
    <w:rsid w:val="00C17D81"/>
    <w:rsid w:val="00C21B5F"/>
    <w:rsid w:val="00C234F2"/>
    <w:rsid w:val="00C236CF"/>
    <w:rsid w:val="00C23E59"/>
    <w:rsid w:val="00C2576A"/>
    <w:rsid w:val="00C25BD9"/>
    <w:rsid w:val="00C344B5"/>
    <w:rsid w:val="00C36C16"/>
    <w:rsid w:val="00C37E5F"/>
    <w:rsid w:val="00C6436E"/>
    <w:rsid w:val="00C663C7"/>
    <w:rsid w:val="00C8305B"/>
    <w:rsid w:val="00C869B7"/>
    <w:rsid w:val="00C87DAF"/>
    <w:rsid w:val="00C90A50"/>
    <w:rsid w:val="00C931F8"/>
    <w:rsid w:val="00CA0464"/>
    <w:rsid w:val="00CB0E0E"/>
    <w:rsid w:val="00CB4339"/>
    <w:rsid w:val="00CB4550"/>
    <w:rsid w:val="00CC41EA"/>
    <w:rsid w:val="00CD68BE"/>
    <w:rsid w:val="00CF0B54"/>
    <w:rsid w:val="00CF1C0F"/>
    <w:rsid w:val="00D13952"/>
    <w:rsid w:val="00D1447D"/>
    <w:rsid w:val="00D14A5F"/>
    <w:rsid w:val="00D154DA"/>
    <w:rsid w:val="00D169B4"/>
    <w:rsid w:val="00D33F5B"/>
    <w:rsid w:val="00D40C82"/>
    <w:rsid w:val="00D40FE5"/>
    <w:rsid w:val="00D44A84"/>
    <w:rsid w:val="00D53829"/>
    <w:rsid w:val="00D53A64"/>
    <w:rsid w:val="00D567C7"/>
    <w:rsid w:val="00D5748E"/>
    <w:rsid w:val="00D63555"/>
    <w:rsid w:val="00D67A65"/>
    <w:rsid w:val="00D71985"/>
    <w:rsid w:val="00D7414F"/>
    <w:rsid w:val="00D75754"/>
    <w:rsid w:val="00D76C74"/>
    <w:rsid w:val="00D80764"/>
    <w:rsid w:val="00D83476"/>
    <w:rsid w:val="00DA0CBA"/>
    <w:rsid w:val="00DA4C11"/>
    <w:rsid w:val="00DB17FF"/>
    <w:rsid w:val="00DB27CA"/>
    <w:rsid w:val="00DC11EF"/>
    <w:rsid w:val="00DC42A9"/>
    <w:rsid w:val="00DC64BD"/>
    <w:rsid w:val="00DC7301"/>
    <w:rsid w:val="00DD2C39"/>
    <w:rsid w:val="00DD40B8"/>
    <w:rsid w:val="00DE3ABB"/>
    <w:rsid w:val="00DE46EF"/>
    <w:rsid w:val="00E018EA"/>
    <w:rsid w:val="00E01F12"/>
    <w:rsid w:val="00E04554"/>
    <w:rsid w:val="00E04793"/>
    <w:rsid w:val="00E04BC5"/>
    <w:rsid w:val="00E05117"/>
    <w:rsid w:val="00E0687C"/>
    <w:rsid w:val="00E06F02"/>
    <w:rsid w:val="00E079E6"/>
    <w:rsid w:val="00E20942"/>
    <w:rsid w:val="00E26FD3"/>
    <w:rsid w:val="00E27C37"/>
    <w:rsid w:val="00E31D07"/>
    <w:rsid w:val="00E37403"/>
    <w:rsid w:val="00E37A8C"/>
    <w:rsid w:val="00E461A5"/>
    <w:rsid w:val="00E618FA"/>
    <w:rsid w:val="00E62AC1"/>
    <w:rsid w:val="00E65F84"/>
    <w:rsid w:val="00E664B6"/>
    <w:rsid w:val="00E716D5"/>
    <w:rsid w:val="00E82E6E"/>
    <w:rsid w:val="00E82FF8"/>
    <w:rsid w:val="00E8517A"/>
    <w:rsid w:val="00E96696"/>
    <w:rsid w:val="00E9797F"/>
    <w:rsid w:val="00EB0474"/>
    <w:rsid w:val="00EC0FAA"/>
    <w:rsid w:val="00EC3D98"/>
    <w:rsid w:val="00ED310A"/>
    <w:rsid w:val="00EE046F"/>
    <w:rsid w:val="00EE13C6"/>
    <w:rsid w:val="00EF0957"/>
    <w:rsid w:val="00F001A7"/>
    <w:rsid w:val="00F00986"/>
    <w:rsid w:val="00F161E9"/>
    <w:rsid w:val="00F17522"/>
    <w:rsid w:val="00F23C89"/>
    <w:rsid w:val="00F252F3"/>
    <w:rsid w:val="00F255F6"/>
    <w:rsid w:val="00F309F5"/>
    <w:rsid w:val="00F30FB2"/>
    <w:rsid w:val="00F40203"/>
    <w:rsid w:val="00F46361"/>
    <w:rsid w:val="00F46FC2"/>
    <w:rsid w:val="00F72868"/>
    <w:rsid w:val="00F77115"/>
    <w:rsid w:val="00F8394D"/>
    <w:rsid w:val="00F84CD0"/>
    <w:rsid w:val="00F96855"/>
    <w:rsid w:val="00FA13AD"/>
    <w:rsid w:val="00FA4E5A"/>
    <w:rsid w:val="00FB153D"/>
    <w:rsid w:val="00FB2F2E"/>
    <w:rsid w:val="00FC08C7"/>
    <w:rsid w:val="00FC7D14"/>
    <w:rsid w:val="00FD1504"/>
    <w:rsid w:val="00FD15CC"/>
    <w:rsid w:val="00FD4E5D"/>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2.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3.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1755</Words>
  <Characters>1001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61</cp:revision>
  <cp:lastPrinted>2024-07-09T11:43:00Z</cp:lastPrinted>
  <dcterms:created xsi:type="dcterms:W3CDTF">2024-07-15T06:51:00Z</dcterms:created>
  <dcterms:modified xsi:type="dcterms:W3CDTF">2026-05-21T10:47:00Z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